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140CF">
      <w:pPr>
        <w:pStyle w:val="2"/>
        <w:numPr>
          <w:ilvl w:val="0"/>
          <w:numId w:val="0"/>
        </w:numPr>
        <w:wordWrap w:val="0"/>
        <w:autoSpaceDE/>
        <w:autoSpaceDN/>
        <w:spacing w:before="0" w:after="0" w:line="240" w:lineRule="auto"/>
        <w:ind w:left="0" w:right="0" w:firstLine="0"/>
        <w:jc w:val="center"/>
        <w:outlineLvl w:val="0"/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</w:pP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危险废物产生单位信息(20</w:t>
      </w:r>
      <w:r>
        <w:rPr>
          <w:rFonts w:hint="eastAsia" w:ascii="Times New Roman" w:hAnsi="Times New Roman" w:eastAsia="宋体"/>
          <w:color w:val="auto"/>
          <w:position w:val="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年第</w:t>
      </w:r>
      <w:r>
        <w:rPr>
          <w:rFonts w:hint="eastAsia" w:ascii="Times New Roman" w:hAnsi="Times New Roman" w:eastAsia="宋体"/>
          <w:color w:val="auto"/>
          <w:position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Times New Roman"/>
          <w:color w:val="auto"/>
          <w:position w:val="0"/>
          <w:sz w:val="44"/>
          <w:szCs w:val="44"/>
        </w:rPr>
        <w:t>季度）公开</w:t>
      </w:r>
    </w:p>
    <w:p w14:paraId="46BC39AF"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160" w:line="460" w:lineRule="exact"/>
        <w:ind w:left="0" w:right="0" w:firstLine="0"/>
        <w:jc w:val="right"/>
        <w:rPr>
          <w:rFonts w:hint="default" w:ascii="Times New Roman" w:hAnsi="Times New Roman" w:eastAsia="Times New Roman"/>
          <w:color w:val="auto"/>
          <w:position w:val="0"/>
          <w:sz w:val="21"/>
          <w:szCs w:val="21"/>
          <w:u w:val="none"/>
        </w:rPr>
      </w:pPr>
      <w:r>
        <w:rPr>
          <w:rFonts w:hint="default" w:ascii="Times New Roman" w:hAnsi="Times New Roman" w:eastAsia="Times New Roman"/>
          <w:color w:val="auto"/>
          <w:position w:val="0"/>
          <w:sz w:val="21"/>
          <w:szCs w:val="21"/>
          <w:u w:val="none"/>
        </w:rPr>
        <w:t>单位：吨</w:t>
      </w:r>
    </w:p>
    <w:tbl>
      <w:tblPr>
        <w:tblStyle w:val="24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339"/>
        <w:gridCol w:w="2190"/>
        <w:gridCol w:w="1335"/>
        <w:gridCol w:w="1305"/>
        <w:gridCol w:w="3630"/>
        <w:gridCol w:w="813"/>
        <w:gridCol w:w="1943"/>
      </w:tblGrid>
      <w:tr w14:paraId="7CA58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000000" w:fill="auto"/>
            <w:vAlign w:val="center"/>
          </w:tcPr>
          <w:p w14:paraId="58FF6F1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企业名称</w:t>
            </w:r>
          </w:p>
        </w:tc>
        <w:tc>
          <w:tcPr>
            <w:tcW w:w="1339" w:type="dxa"/>
            <w:shd w:val="clear" w:color="000000" w:fill="auto"/>
            <w:vAlign w:val="center"/>
          </w:tcPr>
          <w:p w14:paraId="1F27198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主要产品</w:t>
            </w:r>
          </w:p>
        </w:tc>
        <w:tc>
          <w:tcPr>
            <w:tcW w:w="2190" w:type="dxa"/>
            <w:shd w:val="clear" w:color="000000" w:fill="auto"/>
            <w:vAlign w:val="center"/>
          </w:tcPr>
          <w:p w14:paraId="22F10D47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危废种类和编号</w:t>
            </w:r>
          </w:p>
        </w:tc>
        <w:tc>
          <w:tcPr>
            <w:tcW w:w="1335" w:type="dxa"/>
            <w:shd w:val="clear" w:color="000000" w:fill="auto"/>
            <w:vAlign w:val="center"/>
          </w:tcPr>
          <w:p w14:paraId="0D39B8DF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实际产生量</w:t>
            </w:r>
          </w:p>
        </w:tc>
        <w:tc>
          <w:tcPr>
            <w:tcW w:w="1305" w:type="dxa"/>
            <w:shd w:val="clear" w:color="000000" w:fill="auto"/>
            <w:vAlign w:val="center"/>
          </w:tcPr>
          <w:p w14:paraId="47E2655B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利用处置量</w:t>
            </w:r>
          </w:p>
        </w:tc>
        <w:tc>
          <w:tcPr>
            <w:tcW w:w="3630" w:type="dxa"/>
            <w:shd w:val="clear" w:color="000000" w:fill="auto"/>
            <w:vAlign w:val="center"/>
          </w:tcPr>
          <w:p w14:paraId="19423F7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利用处置去向</w:t>
            </w:r>
          </w:p>
        </w:tc>
        <w:tc>
          <w:tcPr>
            <w:tcW w:w="813" w:type="dxa"/>
            <w:shd w:val="clear" w:color="000000" w:fill="auto"/>
            <w:vAlign w:val="center"/>
          </w:tcPr>
          <w:p w14:paraId="2619BEB8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库存量</w:t>
            </w:r>
          </w:p>
        </w:tc>
        <w:tc>
          <w:tcPr>
            <w:tcW w:w="1943" w:type="dxa"/>
            <w:shd w:val="clear" w:color="000000" w:fill="auto"/>
            <w:vAlign w:val="center"/>
          </w:tcPr>
          <w:p w14:paraId="609B3F47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300" w:lineRule="exact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存在的危废问题和整改情况</w:t>
            </w:r>
          </w:p>
        </w:tc>
      </w:tr>
      <w:tr w14:paraId="7F909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19" w:type="dxa"/>
            <w:vMerge w:val="restart"/>
            <w:shd w:val="clear" w:color="000000" w:fill="auto"/>
            <w:vAlign w:val="center"/>
          </w:tcPr>
          <w:p w14:paraId="2837A7F9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江苏百澄特种钢管制造有限公司</w:t>
            </w: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二期）</w:t>
            </w:r>
          </w:p>
        </w:tc>
        <w:tc>
          <w:tcPr>
            <w:tcW w:w="1339" w:type="dxa"/>
            <w:vMerge w:val="restart"/>
            <w:shd w:val="clear" w:color="000000" w:fill="auto"/>
            <w:vAlign w:val="center"/>
          </w:tcPr>
          <w:p w14:paraId="731D0286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无缝钢管</w:t>
            </w:r>
          </w:p>
          <w:p w14:paraId="17F1722B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2190" w:type="dxa"/>
            <w:shd w:val="clear" w:color="000000" w:fill="auto"/>
            <w:vAlign w:val="center"/>
          </w:tcPr>
          <w:p w14:paraId="26036DA3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蒸发结晶盐</w:t>
            </w:r>
          </w:p>
          <w:p w14:paraId="4E13C319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HW336-064-17</w:t>
            </w:r>
          </w:p>
        </w:tc>
        <w:tc>
          <w:tcPr>
            <w:tcW w:w="1335" w:type="dxa"/>
            <w:shd w:val="clear" w:color="000000" w:fill="auto"/>
            <w:vAlign w:val="center"/>
          </w:tcPr>
          <w:p w14:paraId="6A080955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1.688</w:t>
            </w:r>
          </w:p>
        </w:tc>
        <w:tc>
          <w:tcPr>
            <w:tcW w:w="1305" w:type="dxa"/>
            <w:shd w:val="clear" w:color="000000" w:fill="auto"/>
            <w:vAlign w:val="center"/>
          </w:tcPr>
          <w:p w14:paraId="78181C3F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30" w:type="dxa"/>
            <w:tcBorders>
              <w:bottom w:val="single" w:color="000000" w:sz="4" w:space="0"/>
            </w:tcBorders>
            <w:shd w:val="clear" w:color="000000" w:fill="auto"/>
            <w:vAlign w:val="center"/>
          </w:tcPr>
          <w:p w14:paraId="39C69A7D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 w14:paraId="2518812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43" w:type="dxa"/>
            <w:vMerge w:val="restart"/>
            <w:shd w:val="clear" w:color="000000" w:fill="auto"/>
            <w:vAlign w:val="top"/>
          </w:tcPr>
          <w:p w14:paraId="1FCDD88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1、对员工加强危险废物知识培训，提高业务水平。</w:t>
            </w:r>
          </w:p>
          <w:p w14:paraId="2BD016D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460" w:lineRule="exact"/>
              <w:ind w:left="0" w:right="0" w:firstLine="0"/>
              <w:jc w:val="both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2、危险废物标签不合规定，重新购买规范化的标签，按规定每袋（桶）悬挂。</w:t>
            </w:r>
          </w:p>
        </w:tc>
      </w:tr>
      <w:tr w14:paraId="2DB2E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19" w:type="dxa"/>
            <w:vMerge w:val="continue"/>
            <w:tcBorders/>
            <w:shd w:val="clear" w:color="000000" w:fill="auto"/>
            <w:vAlign w:val="center"/>
          </w:tcPr>
          <w:p w14:paraId="22369683">
            <w:pPr>
              <w:spacing w:line="240" w:lineRule="auto"/>
            </w:pPr>
          </w:p>
        </w:tc>
        <w:tc>
          <w:tcPr>
            <w:tcW w:w="1339" w:type="dxa"/>
            <w:vMerge w:val="continue"/>
            <w:tcBorders/>
            <w:shd w:val="clear" w:color="000000" w:fill="auto"/>
            <w:vAlign w:val="center"/>
          </w:tcPr>
          <w:p w14:paraId="63128928">
            <w:pPr>
              <w:spacing w:line="240" w:lineRule="auto"/>
            </w:pPr>
          </w:p>
        </w:tc>
        <w:tc>
          <w:tcPr>
            <w:tcW w:w="219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 w14:paraId="440CB1D4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废包装物</w:t>
            </w:r>
          </w:p>
          <w:p w14:paraId="24933CA5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HW900-041-49</w:t>
            </w:r>
          </w:p>
        </w:tc>
        <w:tc>
          <w:tcPr>
            <w:tcW w:w="1335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 w14:paraId="5FEE6AF4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0.128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 w14:paraId="53AD6CB4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30" w:type="dxa"/>
            <w:tcBorders>
              <w:top w:val="single" w:color="000000" w:sz="4" w:space="0"/>
              <w:bottom w:val="single" w:color="000000" w:sz="4" w:space="0"/>
            </w:tcBorders>
            <w:shd w:val="clear" w:color="000000" w:fill="auto"/>
            <w:vAlign w:val="center"/>
          </w:tcPr>
          <w:p w14:paraId="241919E0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81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02A2722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0.128</w:t>
            </w:r>
          </w:p>
        </w:tc>
        <w:tc>
          <w:tcPr>
            <w:tcW w:w="1943" w:type="dxa"/>
            <w:vMerge w:val="continue"/>
            <w:tcBorders/>
            <w:shd w:val="clear" w:color="000000" w:fill="auto"/>
            <w:vAlign w:val="top"/>
          </w:tcPr>
          <w:p w14:paraId="3F72397B"/>
        </w:tc>
      </w:tr>
      <w:tr w14:paraId="4D60F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19" w:type="dxa"/>
            <w:vMerge w:val="continue"/>
            <w:tcBorders/>
            <w:shd w:val="clear" w:color="000000" w:fill="auto"/>
            <w:vAlign w:val="center"/>
          </w:tcPr>
          <w:p w14:paraId="3E90E2A3">
            <w:pPr>
              <w:spacing w:line="240" w:lineRule="auto"/>
            </w:pPr>
          </w:p>
        </w:tc>
        <w:tc>
          <w:tcPr>
            <w:tcW w:w="1339" w:type="dxa"/>
            <w:vMerge w:val="continue"/>
            <w:tcBorders/>
            <w:shd w:val="clear" w:color="000000" w:fill="auto"/>
            <w:vAlign w:val="center"/>
          </w:tcPr>
          <w:p w14:paraId="7CB8729B">
            <w:pPr>
              <w:spacing w:line="240" w:lineRule="auto"/>
            </w:pPr>
          </w:p>
        </w:tc>
        <w:tc>
          <w:tcPr>
            <w:tcW w:w="2190" w:type="dxa"/>
            <w:vMerge w:val="restart"/>
            <w:shd w:val="clear" w:color="000000" w:fill="auto"/>
            <w:vAlign w:val="center"/>
          </w:tcPr>
          <w:p w14:paraId="33A92A80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水处理</w:t>
            </w: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污泥</w:t>
            </w:r>
          </w:p>
          <w:p w14:paraId="7E1BF589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HW336-064-17</w:t>
            </w:r>
          </w:p>
        </w:tc>
        <w:tc>
          <w:tcPr>
            <w:tcW w:w="1335" w:type="dxa"/>
            <w:vMerge w:val="restart"/>
            <w:shd w:val="clear" w:color="000000" w:fill="auto"/>
            <w:vAlign w:val="center"/>
          </w:tcPr>
          <w:p w14:paraId="0D89983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57.748</w:t>
            </w:r>
          </w:p>
        </w:tc>
        <w:tc>
          <w:tcPr>
            <w:tcW w:w="1305" w:type="dxa"/>
            <w:shd w:val="clear" w:color="000000" w:fill="auto"/>
            <w:vAlign w:val="center"/>
          </w:tcPr>
          <w:p w14:paraId="1070143D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28.304</w:t>
            </w:r>
          </w:p>
        </w:tc>
        <w:tc>
          <w:tcPr>
            <w:tcW w:w="3630" w:type="dxa"/>
            <w:shd w:val="clear" w:color="000000" w:fill="auto"/>
            <w:vAlign w:val="center"/>
          </w:tcPr>
          <w:p w14:paraId="2763C867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江苏亿洲再生资源科技有限公司</w:t>
            </w:r>
          </w:p>
        </w:tc>
        <w:tc>
          <w:tcPr>
            <w:tcW w:w="813" w:type="dxa"/>
            <w:vMerge w:val="restart"/>
            <w:vAlign w:val="center"/>
          </w:tcPr>
          <w:p w14:paraId="5DB16BCB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both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33.518</w:t>
            </w:r>
          </w:p>
        </w:tc>
        <w:tc>
          <w:tcPr>
            <w:tcW w:w="1943" w:type="dxa"/>
            <w:vMerge w:val="continue"/>
            <w:tcBorders/>
            <w:shd w:val="clear" w:color="000000" w:fill="auto"/>
            <w:vAlign w:val="top"/>
          </w:tcPr>
          <w:p w14:paraId="2D626B39"/>
        </w:tc>
      </w:tr>
      <w:tr w14:paraId="687EB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19" w:type="dxa"/>
            <w:vMerge w:val="continue"/>
            <w:tcBorders/>
            <w:shd w:val="clear" w:color="000000" w:fill="auto"/>
            <w:vAlign w:val="center"/>
          </w:tcPr>
          <w:p w14:paraId="3A2CE403">
            <w:pPr>
              <w:spacing w:line="240" w:lineRule="auto"/>
            </w:pPr>
          </w:p>
        </w:tc>
        <w:tc>
          <w:tcPr>
            <w:tcW w:w="1339" w:type="dxa"/>
            <w:vMerge w:val="continue"/>
            <w:tcBorders/>
            <w:shd w:val="clear" w:color="000000" w:fill="auto"/>
            <w:vAlign w:val="center"/>
          </w:tcPr>
          <w:p w14:paraId="6844FDB4">
            <w:pPr>
              <w:spacing w:line="240" w:lineRule="auto"/>
            </w:pPr>
          </w:p>
        </w:tc>
        <w:tc>
          <w:tcPr>
            <w:tcW w:w="2190" w:type="dxa"/>
            <w:vMerge w:val="continue"/>
            <w:shd w:val="clear" w:color="000000" w:fill="auto"/>
            <w:vAlign w:val="center"/>
          </w:tcPr>
          <w:p w14:paraId="495E13D8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</w:p>
        </w:tc>
        <w:tc>
          <w:tcPr>
            <w:tcW w:w="1335" w:type="dxa"/>
            <w:vMerge w:val="continue"/>
            <w:shd w:val="clear" w:color="000000" w:fill="auto"/>
            <w:vAlign w:val="center"/>
          </w:tcPr>
          <w:p w14:paraId="1D2B55B0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shd w:val="clear" w:color="000000" w:fill="auto"/>
            <w:vAlign w:val="center"/>
          </w:tcPr>
          <w:p w14:paraId="743A70BD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30.57</w:t>
            </w:r>
          </w:p>
        </w:tc>
        <w:tc>
          <w:tcPr>
            <w:tcW w:w="3630" w:type="dxa"/>
            <w:shd w:val="clear" w:color="000000" w:fill="auto"/>
            <w:vAlign w:val="center"/>
          </w:tcPr>
          <w:p w14:paraId="62516B09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江苏杭富环保科技有限公司</w:t>
            </w:r>
          </w:p>
        </w:tc>
        <w:tc>
          <w:tcPr>
            <w:tcW w:w="813" w:type="dxa"/>
            <w:vMerge w:val="continue"/>
            <w:vAlign w:val="center"/>
          </w:tcPr>
          <w:p w14:paraId="16E882F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both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43" w:type="dxa"/>
            <w:vMerge w:val="continue"/>
            <w:tcBorders/>
            <w:shd w:val="clear" w:color="000000" w:fill="auto"/>
            <w:vAlign w:val="top"/>
          </w:tcPr>
          <w:p w14:paraId="6EF5E457"/>
        </w:tc>
      </w:tr>
      <w:tr w14:paraId="22CFD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619" w:type="dxa"/>
            <w:vMerge w:val="continue"/>
            <w:tcBorders/>
            <w:shd w:val="clear" w:color="000000" w:fill="auto"/>
            <w:vAlign w:val="center"/>
          </w:tcPr>
          <w:p w14:paraId="2B11EDA0">
            <w:pPr>
              <w:spacing w:line="240" w:lineRule="auto"/>
            </w:pPr>
          </w:p>
        </w:tc>
        <w:tc>
          <w:tcPr>
            <w:tcW w:w="1339" w:type="dxa"/>
            <w:vMerge w:val="continue"/>
            <w:tcBorders/>
            <w:shd w:val="clear" w:color="000000" w:fill="auto"/>
            <w:vAlign w:val="center"/>
          </w:tcPr>
          <w:p w14:paraId="2C5F8CF0">
            <w:pPr>
              <w:spacing w:line="240" w:lineRule="auto"/>
            </w:pPr>
          </w:p>
        </w:tc>
        <w:tc>
          <w:tcPr>
            <w:tcW w:w="2190" w:type="dxa"/>
            <w:shd w:val="clear" w:color="000000" w:fill="auto"/>
            <w:vAlign w:val="center"/>
          </w:tcPr>
          <w:p w14:paraId="222570F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废轧制油</w:t>
            </w:r>
          </w:p>
          <w:p w14:paraId="123A1A35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HW900-204-08</w:t>
            </w:r>
          </w:p>
        </w:tc>
        <w:tc>
          <w:tcPr>
            <w:tcW w:w="1335" w:type="dxa"/>
            <w:shd w:val="clear" w:color="000000" w:fill="auto"/>
            <w:vAlign w:val="center"/>
          </w:tcPr>
          <w:p w14:paraId="1B9AAEC3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0.14</w:t>
            </w:r>
          </w:p>
        </w:tc>
        <w:tc>
          <w:tcPr>
            <w:tcW w:w="1305" w:type="dxa"/>
            <w:shd w:val="clear" w:color="000000" w:fill="auto"/>
            <w:vAlign w:val="center"/>
          </w:tcPr>
          <w:p w14:paraId="503B3AC8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0.27</w:t>
            </w:r>
          </w:p>
        </w:tc>
        <w:tc>
          <w:tcPr>
            <w:tcW w:w="3630" w:type="dxa"/>
            <w:shd w:val="clear" w:color="000000" w:fill="auto"/>
            <w:vAlign w:val="center"/>
          </w:tcPr>
          <w:p w14:paraId="61FDD526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江苏杭富环保科技有限公司</w:t>
            </w:r>
          </w:p>
        </w:tc>
        <w:tc>
          <w:tcPr>
            <w:tcW w:w="813" w:type="dxa"/>
            <w:vAlign w:val="center"/>
          </w:tcPr>
          <w:p w14:paraId="3A6B48C8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43" w:type="dxa"/>
            <w:vMerge w:val="continue"/>
            <w:tcBorders/>
            <w:shd w:val="clear" w:color="000000" w:fill="auto"/>
            <w:vAlign w:val="top"/>
          </w:tcPr>
          <w:p w14:paraId="6537F162"/>
        </w:tc>
      </w:tr>
      <w:tr w14:paraId="69F3B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19" w:type="dxa"/>
            <w:vMerge w:val="continue"/>
            <w:tcBorders/>
            <w:shd w:val="clear" w:color="000000" w:fill="auto"/>
            <w:vAlign w:val="center"/>
          </w:tcPr>
          <w:p w14:paraId="17FF013E">
            <w:pPr>
              <w:spacing w:line="240" w:lineRule="auto"/>
            </w:pPr>
          </w:p>
        </w:tc>
        <w:tc>
          <w:tcPr>
            <w:tcW w:w="1339" w:type="dxa"/>
            <w:vMerge w:val="continue"/>
            <w:tcBorders/>
            <w:shd w:val="clear" w:color="000000" w:fill="auto"/>
            <w:vAlign w:val="center"/>
          </w:tcPr>
          <w:p w14:paraId="348C2D5E">
            <w:pPr>
              <w:spacing w:line="240" w:lineRule="auto"/>
            </w:pPr>
          </w:p>
        </w:tc>
        <w:tc>
          <w:tcPr>
            <w:tcW w:w="2190" w:type="dxa"/>
            <w:shd w:val="clear" w:color="000000" w:fill="auto"/>
            <w:vAlign w:val="center"/>
          </w:tcPr>
          <w:p w14:paraId="74200E44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槽渣</w:t>
            </w:r>
          </w:p>
          <w:p w14:paraId="519AB144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HW336-064-17</w:t>
            </w:r>
          </w:p>
        </w:tc>
        <w:tc>
          <w:tcPr>
            <w:tcW w:w="1335" w:type="dxa"/>
            <w:shd w:val="clear" w:color="000000" w:fill="auto"/>
            <w:vAlign w:val="center"/>
          </w:tcPr>
          <w:p w14:paraId="14FD5FE7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1.338</w:t>
            </w:r>
          </w:p>
        </w:tc>
        <w:tc>
          <w:tcPr>
            <w:tcW w:w="1305" w:type="dxa"/>
            <w:shd w:val="clear" w:color="000000" w:fill="auto"/>
            <w:vAlign w:val="center"/>
          </w:tcPr>
          <w:p w14:paraId="18381673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30" w:type="dxa"/>
            <w:shd w:val="clear" w:color="000000" w:fill="auto"/>
            <w:vAlign w:val="center"/>
          </w:tcPr>
          <w:p w14:paraId="7A551918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 w14:paraId="3077E00B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1.338</w:t>
            </w:r>
          </w:p>
        </w:tc>
        <w:tc>
          <w:tcPr>
            <w:tcW w:w="1943" w:type="dxa"/>
            <w:vMerge w:val="continue"/>
            <w:tcBorders/>
            <w:shd w:val="clear" w:color="000000" w:fill="auto"/>
            <w:vAlign w:val="top"/>
          </w:tcPr>
          <w:p w14:paraId="67BFDF6E"/>
        </w:tc>
      </w:tr>
      <w:tr w14:paraId="76465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19" w:type="dxa"/>
            <w:vMerge w:val="continue"/>
            <w:tcBorders/>
            <w:shd w:val="clear" w:color="000000" w:fill="auto"/>
            <w:vAlign w:val="center"/>
          </w:tcPr>
          <w:p w14:paraId="3F95EE2F">
            <w:pPr>
              <w:spacing w:line="240" w:lineRule="auto"/>
            </w:pPr>
          </w:p>
        </w:tc>
        <w:tc>
          <w:tcPr>
            <w:tcW w:w="1339" w:type="dxa"/>
            <w:vMerge w:val="continue"/>
            <w:tcBorders/>
            <w:shd w:val="clear" w:color="000000" w:fill="auto"/>
            <w:vAlign w:val="center"/>
          </w:tcPr>
          <w:p w14:paraId="2BF99F11">
            <w:pPr>
              <w:spacing w:line="240" w:lineRule="auto"/>
            </w:pPr>
          </w:p>
        </w:tc>
        <w:tc>
          <w:tcPr>
            <w:tcW w:w="2190" w:type="dxa"/>
            <w:shd w:val="clear" w:color="000000" w:fill="auto"/>
            <w:vAlign w:val="center"/>
          </w:tcPr>
          <w:p w14:paraId="18E144A7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废滤布</w:t>
            </w:r>
          </w:p>
          <w:p w14:paraId="2BA3284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HW900-41-49</w:t>
            </w:r>
          </w:p>
        </w:tc>
        <w:tc>
          <w:tcPr>
            <w:tcW w:w="1335" w:type="dxa"/>
            <w:shd w:val="clear" w:color="000000" w:fill="auto"/>
            <w:vAlign w:val="center"/>
          </w:tcPr>
          <w:p w14:paraId="75C31B28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0.092</w:t>
            </w:r>
          </w:p>
        </w:tc>
        <w:tc>
          <w:tcPr>
            <w:tcW w:w="1305" w:type="dxa"/>
            <w:shd w:val="clear" w:color="000000" w:fill="auto"/>
            <w:vAlign w:val="center"/>
          </w:tcPr>
          <w:p w14:paraId="7EA1E5ED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0.47</w:t>
            </w:r>
          </w:p>
        </w:tc>
        <w:tc>
          <w:tcPr>
            <w:tcW w:w="3630" w:type="dxa"/>
            <w:shd w:val="clear" w:color="000000" w:fill="auto"/>
            <w:vAlign w:val="center"/>
          </w:tcPr>
          <w:p w14:paraId="62D654A9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江苏杭富环保科技有限公司</w:t>
            </w:r>
          </w:p>
        </w:tc>
        <w:tc>
          <w:tcPr>
            <w:tcW w:w="813" w:type="dxa"/>
            <w:vAlign w:val="center"/>
          </w:tcPr>
          <w:p w14:paraId="10ABDDAA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43" w:type="dxa"/>
            <w:vMerge w:val="continue"/>
            <w:tcBorders/>
            <w:shd w:val="clear" w:color="000000" w:fill="auto"/>
            <w:vAlign w:val="top"/>
          </w:tcPr>
          <w:p w14:paraId="7BD77F01"/>
        </w:tc>
      </w:tr>
      <w:tr w14:paraId="199E5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19" w:type="dxa"/>
            <w:vMerge w:val="continue"/>
            <w:tcBorders/>
            <w:shd w:val="clear" w:color="000000" w:fill="auto"/>
            <w:vAlign w:val="center"/>
          </w:tcPr>
          <w:p w14:paraId="342F0C99">
            <w:pPr>
              <w:spacing w:line="240" w:lineRule="auto"/>
            </w:pPr>
          </w:p>
        </w:tc>
        <w:tc>
          <w:tcPr>
            <w:tcW w:w="1339" w:type="dxa"/>
            <w:vMerge w:val="continue"/>
            <w:tcBorders/>
            <w:shd w:val="clear" w:color="000000" w:fill="auto"/>
            <w:vAlign w:val="center"/>
          </w:tcPr>
          <w:p w14:paraId="738884F1">
            <w:pPr>
              <w:spacing w:line="240" w:lineRule="auto"/>
            </w:pPr>
          </w:p>
        </w:tc>
        <w:tc>
          <w:tcPr>
            <w:tcW w:w="2190" w:type="dxa"/>
            <w:shd w:val="clear" w:color="000000" w:fill="auto"/>
            <w:vAlign w:val="center"/>
          </w:tcPr>
          <w:p w14:paraId="70DF6C26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废酸污泥</w:t>
            </w:r>
          </w:p>
          <w:p w14:paraId="4E869DD9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HW336-064-17</w:t>
            </w:r>
          </w:p>
        </w:tc>
        <w:tc>
          <w:tcPr>
            <w:tcW w:w="1335" w:type="dxa"/>
            <w:shd w:val="clear" w:color="000000" w:fill="auto"/>
            <w:vAlign w:val="center"/>
          </w:tcPr>
          <w:p w14:paraId="62662078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5.214</w:t>
            </w:r>
          </w:p>
        </w:tc>
        <w:tc>
          <w:tcPr>
            <w:tcW w:w="1305" w:type="dxa"/>
            <w:shd w:val="clear" w:color="000000" w:fill="auto"/>
            <w:vAlign w:val="center"/>
          </w:tcPr>
          <w:p w14:paraId="0FA8C2E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5.628</w:t>
            </w:r>
          </w:p>
        </w:tc>
        <w:tc>
          <w:tcPr>
            <w:tcW w:w="3630" w:type="dxa"/>
            <w:shd w:val="clear" w:color="000000" w:fill="auto"/>
            <w:vAlign w:val="center"/>
          </w:tcPr>
          <w:p w14:paraId="42C45FC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江苏亿洲再生资源科技有限公司</w:t>
            </w:r>
          </w:p>
        </w:tc>
        <w:tc>
          <w:tcPr>
            <w:tcW w:w="813" w:type="dxa"/>
            <w:vAlign w:val="center"/>
          </w:tcPr>
          <w:p w14:paraId="065FAF96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6.12</w:t>
            </w:r>
          </w:p>
        </w:tc>
        <w:tc>
          <w:tcPr>
            <w:tcW w:w="1943" w:type="dxa"/>
            <w:vMerge w:val="continue"/>
            <w:tcBorders/>
            <w:shd w:val="clear" w:color="000000" w:fill="auto"/>
            <w:vAlign w:val="top"/>
          </w:tcPr>
          <w:p w14:paraId="623DD1D4"/>
        </w:tc>
      </w:tr>
      <w:tr w14:paraId="17001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19" w:type="dxa"/>
            <w:vMerge w:val="continue"/>
            <w:tcBorders/>
            <w:shd w:val="clear" w:color="000000" w:fill="auto"/>
            <w:vAlign w:val="center"/>
          </w:tcPr>
          <w:p w14:paraId="5B5E2982">
            <w:pPr>
              <w:spacing w:line="240" w:lineRule="auto"/>
            </w:pPr>
          </w:p>
        </w:tc>
        <w:tc>
          <w:tcPr>
            <w:tcW w:w="1339" w:type="dxa"/>
            <w:vMerge w:val="continue"/>
            <w:tcBorders/>
            <w:shd w:val="clear" w:color="000000" w:fill="auto"/>
            <w:vAlign w:val="center"/>
          </w:tcPr>
          <w:p w14:paraId="3AA1EBEC">
            <w:pPr>
              <w:spacing w:line="240" w:lineRule="auto"/>
            </w:pPr>
          </w:p>
        </w:tc>
        <w:tc>
          <w:tcPr>
            <w:tcW w:w="2190" w:type="dxa"/>
            <w:shd w:val="clear" w:color="000000" w:fill="auto"/>
            <w:vAlign w:val="center"/>
          </w:tcPr>
          <w:p w14:paraId="1E2972A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废分子筛</w:t>
            </w:r>
          </w:p>
          <w:p w14:paraId="71AC86D1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/>
                <w:color w:val="auto"/>
                <w:position w:val="0"/>
                <w:sz w:val="21"/>
                <w:szCs w:val="21"/>
              </w:rPr>
              <w:t>HW336-064-17</w:t>
            </w:r>
          </w:p>
        </w:tc>
        <w:tc>
          <w:tcPr>
            <w:tcW w:w="1335" w:type="dxa"/>
            <w:shd w:val="clear" w:color="000000" w:fill="auto"/>
            <w:vAlign w:val="center"/>
          </w:tcPr>
          <w:p w14:paraId="631467DC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0.186</w:t>
            </w:r>
          </w:p>
        </w:tc>
        <w:tc>
          <w:tcPr>
            <w:tcW w:w="1305" w:type="dxa"/>
            <w:shd w:val="clear" w:color="000000" w:fill="auto"/>
            <w:vAlign w:val="center"/>
          </w:tcPr>
          <w:p w14:paraId="767A08DE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630" w:type="dxa"/>
            <w:shd w:val="clear" w:color="000000" w:fill="auto"/>
            <w:vAlign w:val="center"/>
          </w:tcPr>
          <w:p w14:paraId="6AFE3EC4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 w14:paraId="3CDC2616"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160" w:line="240" w:lineRule="auto"/>
              <w:ind w:left="0" w:right="0" w:firstLine="0"/>
              <w:jc w:val="center"/>
              <w:rPr>
                <w:rFonts w:hint="default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position w:val="0"/>
                <w:sz w:val="21"/>
                <w:szCs w:val="21"/>
                <w:lang w:val="en-US" w:eastAsia="zh-CN"/>
              </w:rPr>
              <w:t>0.186</w:t>
            </w:r>
          </w:p>
        </w:tc>
        <w:tc>
          <w:tcPr>
            <w:tcW w:w="1943" w:type="dxa"/>
            <w:vMerge w:val="continue"/>
            <w:tcBorders/>
            <w:shd w:val="clear" w:color="000000" w:fill="auto"/>
            <w:vAlign w:val="top"/>
          </w:tcPr>
          <w:p w14:paraId="326EACF5"/>
        </w:tc>
      </w:tr>
    </w:tbl>
    <w:p w14:paraId="76C29F47">
      <w:bookmarkStart w:id="0" w:name="_GoBack"/>
      <w:bookmarkEnd w:id="0"/>
    </w:p>
    <w:sectPr>
      <w:footnotePr>
        <w:numFmt w:val="decimal"/>
      </w:footnotePr>
      <w:pgSz w:w="16838" w:h="11906" w:orient="landscape"/>
      <w:pgMar w:top="1440" w:right="1701" w:bottom="1440" w:left="1440" w:header="708" w:footer="708" w:gutter="0"/>
      <w:pgNumType w:fmt="decimal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</w:compat>
  <w:docVars>
    <w:docVar w:name="commondata" w:val="eyJoZGlkIjoiZjRhZTNiYzQ5OTM5NjRhMTdmNmJhNzllMmM0MjJiNmQifQ=="/>
    <w:docVar w:name="KSO_WPS_MARK_KEY" w:val="1dd41b4d-bc55-45ae-8350-7372a4e05325"/>
  </w:docVars>
  <w:rsids>
    <w:rsidRoot w:val="00000000"/>
    <w:rsid w:val="005E3376"/>
    <w:rsid w:val="02261C62"/>
    <w:rsid w:val="04256DC4"/>
    <w:rsid w:val="059D3EC3"/>
    <w:rsid w:val="0A547827"/>
    <w:rsid w:val="0B8F1B81"/>
    <w:rsid w:val="0C9F77C7"/>
    <w:rsid w:val="0FF71641"/>
    <w:rsid w:val="1CAD3D98"/>
    <w:rsid w:val="1D4A3A1E"/>
    <w:rsid w:val="1D921938"/>
    <w:rsid w:val="1E422931"/>
    <w:rsid w:val="1E5C596F"/>
    <w:rsid w:val="21B07A65"/>
    <w:rsid w:val="2C81730B"/>
    <w:rsid w:val="2F521EE4"/>
    <w:rsid w:val="321E0BC9"/>
    <w:rsid w:val="3639699D"/>
    <w:rsid w:val="37EB761E"/>
    <w:rsid w:val="383A48CB"/>
    <w:rsid w:val="40F24318"/>
    <w:rsid w:val="46801EED"/>
    <w:rsid w:val="50751645"/>
    <w:rsid w:val="51767900"/>
    <w:rsid w:val="531C08A6"/>
    <w:rsid w:val="57A86363"/>
    <w:rsid w:val="5AB55661"/>
    <w:rsid w:val="5E9A5DB9"/>
    <w:rsid w:val="6DE359DE"/>
    <w:rsid w:val="79F72FA5"/>
    <w:rsid w:val="7A353921"/>
    <w:rsid w:val="7B226FCC"/>
    <w:rsid w:val="7B743797"/>
    <w:rsid w:val="7D08167B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">
    <w:name w:val="heading 1"/>
    <w:basedOn w:val="1"/>
    <w:next w:val="1"/>
    <w:qFormat/>
    <w:uiPriority w:val="7"/>
    <w:pPr>
      <w:wordWrap w:val="0"/>
      <w:autoSpaceDE/>
      <w:autoSpaceDN/>
      <w:ind w:firstLine="0"/>
      <w:jc w:val="center"/>
    </w:pPr>
    <w:rPr>
      <w:rFonts w:ascii="方正小标宋_GBK" w:hAnsi="方正小标宋_GBK" w:eastAsia="方正小标宋_GBK"/>
      <w:sz w:val="44"/>
      <w:szCs w:val="44"/>
    </w:rPr>
  </w:style>
  <w:style w:type="paragraph" w:styleId="3">
    <w:name w:val="heading 2"/>
    <w:next w:val="1"/>
    <w:qFormat/>
    <w:uiPriority w:val="8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4">
    <w:name w:val="heading 3"/>
    <w:next w:val="1"/>
    <w:qFormat/>
    <w:uiPriority w:val="9"/>
    <w:pPr>
      <w:wordWrap w:val="0"/>
      <w:autoSpaceDE/>
      <w:autoSpaceDN/>
      <w:ind w:left="10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5">
    <w:name w:val="heading 4"/>
    <w:next w:val="1"/>
    <w:qFormat/>
    <w:uiPriority w:val="10"/>
    <w:pPr>
      <w:wordWrap w:val="0"/>
      <w:autoSpaceDE/>
      <w:autoSpaceDN/>
      <w:ind w:left="1200" w:hanging="400"/>
      <w:jc w:val="both"/>
    </w:pPr>
    <w:rPr>
      <w:rFonts w:asciiTheme="minorHAnsi" w:hAnsiTheme="minorHAnsi" w:eastAsiaTheme="minorEastAsia" w:cstheme="minorBidi"/>
      <w:b/>
      <w:sz w:val="21"/>
      <w:szCs w:val="21"/>
    </w:rPr>
  </w:style>
  <w:style w:type="paragraph" w:styleId="6">
    <w:name w:val="heading 5"/>
    <w:next w:val="1"/>
    <w:qFormat/>
    <w:uiPriority w:val="11"/>
    <w:pPr>
      <w:wordWrap w:val="0"/>
      <w:autoSpaceDE/>
      <w:autoSpaceDN/>
      <w:ind w:left="14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7">
    <w:name w:val="heading 6"/>
    <w:next w:val="1"/>
    <w:qFormat/>
    <w:uiPriority w:val="12"/>
    <w:pPr>
      <w:wordWrap w:val="0"/>
      <w:autoSpaceDE/>
      <w:autoSpaceDN/>
      <w:ind w:left="1600" w:hanging="400"/>
      <w:jc w:val="both"/>
    </w:pPr>
    <w:rPr>
      <w:rFonts w:asciiTheme="minorHAnsi" w:hAnsiTheme="minorHAnsi" w:eastAsiaTheme="minorEastAsia" w:cstheme="minorBidi"/>
      <w:b/>
      <w:sz w:val="21"/>
      <w:szCs w:val="21"/>
    </w:rPr>
  </w:style>
  <w:style w:type="paragraph" w:styleId="8">
    <w:name w:val="heading 7"/>
    <w:next w:val="1"/>
    <w:qFormat/>
    <w:uiPriority w:val="13"/>
    <w:pPr>
      <w:wordWrap w:val="0"/>
      <w:autoSpaceDE/>
      <w:autoSpaceDN/>
      <w:ind w:left="18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9">
    <w:name w:val="heading 8"/>
    <w:next w:val="1"/>
    <w:qFormat/>
    <w:uiPriority w:val="14"/>
    <w:pPr>
      <w:wordWrap w:val="0"/>
      <w:autoSpaceDE/>
      <w:autoSpaceDN/>
      <w:ind w:left="20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0">
    <w:name w:val="heading 9"/>
    <w:next w:val="1"/>
    <w:qFormat/>
    <w:uiPriority w:val="15"/>
    <w:pPr>
      <w:wordWrap w:val="0"/>
      <w:autoSpaceDE/>
      <w:autoSpaceDN/>
      <w:ind w:left="2200" w:hanging="400"/>
      <w:jc w:val="both"/>
    </w:pPr>
    <w:rPr>
      <w:rFonts w:asciiTheme="minorHAnsi" w:hAnsiTheme="minorHAnsi" w:eastAsiaTheme="minorEastAsia" w:cstheme="minorBidi"/>
      <w:sz w:val="21"/>
      <w:szCs w:val="21"/>
    </w:rPr>
  </w:style>
  <w:style w:type="character" w:default="1" w:styleId="25">
    <w:name w:val="Default Paragraph Font"/>
    <w:semiHidden/>
    <w:unhideWhenUsed/>
    <w:qFormat/>
    <w:uiPriority w:val="2"/>
    <w:rPr>
      <w:sz w:val="21"/>
      <w:szCs w:val="21"/>
    </w:rPr>
  </w:style>
  <w:style w:type="table" w:default="1" w:styleId="23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ordWrap w:val="0"/>
      <w:autoSpaceDE/>
      <w:autoSpaceDN/>
      <w:ind w:left="25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2">
    <w:name w:val="toc 5"/>
    <w:next w:val="1"/>
    <w:unhideWhenUsed/>
    <w:qFormat/>
    <w:uiPriority w:val="32"/>
    <w:pPr>
      <w:wordWrap w:val="0"/>
      <w:autoSpaceDE/>
      <w:autoSpaceDN/>
      <w:ind w:left="170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3">
    <w:name w:val="toc 3"/>
    <w:next w:val="1"/>
    <w:unhideWhenUsed/>
    <w:qFormat/>
    <w:uiPriority w:val="30"/>
    <w:pPr>
      <w:wordWrap w:val="0"/>
      <w:autoSpaceDE/>
      <w:autoSpaceDN/>
      <w:ind w:left="8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4">
    <w:name w:val="toc 8"/>
    <w:next w:val="1"/>
    <w:unhideWhenUsed/>
    <w:qFormat/>
    <w:uiPriority w:val="35"/>
    <w:pPr>
      <w:wordWrap w:val="0"/>
      <w:autoSpaceDE/>
      <w:autoSpaceDN/>
      <w:ind w:left="297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5">
    <w:name w:val="footer"/>
    <w:basedOn w:val="1"/>
    <w:qFormat/>
    <w:uiPriority w:val="151"/>
    <w:pPr>
      <w:tabs>
        <w:tab w:val="center" w:pos="4153"/>
        <w:tab w:val="right" w:pos="8306"/>
      </w:tabs>
      <w:wordWrap w:val="0"/>
      <w:autoSpaceDE/>
      <w:autoSpaceDN/>
      <w:ind w:firstLine="0"/>
    </w:pPr>
    <w:rPr>
      <w:rFonts w:ascii="宋体" w:hAnsi="宋体" w:eastAsia="宋体"/>
      <w:sz w:val="18"/>
      <w:szCs w:val="18"/>
    </w:rPr>
  </w:style>
  <w:style w:type="paragraph" w:styleId="16">
    <w:name w:val="toc 1"/>
    <w:next w:val="1"/>
    <w:unhideWhenUsed/>
    <w:qFormat/>
    <w:uiPriority w:val="28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7">
    <w:name w:val="toc 4"/>
    <w:next w:val="1"/>
    <w:unhideWhenUsed/>
    <w:qFormat/>
    <w:uiPriority w:val="31"/>
    <w:pPr>
      <w:wordWrap w:val="0"/>
      <w:autoSpaceDE/>
      <w:autoSpaceDN/>
      <w:ind w:left="127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18">
    <w:name w:val="Subtitle"/>
    <w:qFormat/>
    <w:uiPriority w:val="16"/>
    <w:pPr>
      <w:wordWrap w:val="0"/>
      <w:autoSpaceDE/>
      <w:autoSpaceDN/>
      <w:jc w:val="center"/>
    </w:pPr>
    <w:rPr>
      <w:rFonts w:asciiTheme="minorHAnsi" w:hAnsiTheme="minorHAnsi" w:eastAsiaTheme="minorEastAsia" w:cstheme="minorBidi"/>
      <w:sz w:val="24"/>
      <w:szCs w:val="24"/>
    </w:rPr>
  </w:style>
  <w:style w:type="paragraph" w:styleId="19">
    <w:name w:val="toc 6"/>
    <w:next w:val="1"/>
    <w:unhideWhenUsed/>
    <w:qFormat/>
    <w:uiPriority w:val="33"/>
    <w:pPr>
      <w:wordWrap w:val="0"/>
      <w:autoSpaceDE/>
      <w:autoSpaceDN/>
      <w:ind w:left="212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0">
    <w:name w:val="toc 2"/>
    <w:next w:val="1"/>
    <w:unhideWhenUsed/>
    <w:qFormat/>
    <w:uiPriority w:val="29"/>
    <w:pPr>
      <w:wordWrap w:val="0"/>
      <w:autoSpaceDE/>
      <w:autoSpaceDN/>
      <w:ind w:left="425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1">
    <w:name w:val="toc 9"/>
    <w:next w:val="1"/>
    <w:unhideWhenUsed/>
    <w:qFormat/>
    <w:uiPriority w:val="36"/>
    <w:pPr>
      <w:wordWrap w:val="0"/>
      <w:autoSpaceDE/>
      <w:autoSpaceDN/>
      <w:ind w:left="340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styleId="22">
    <w:name w:val="Title"/>
    <w:qFormat/>
    <w:uiPriority w:val="6"/>
    <w:pPr>
      <w:wordWrap w:val="0"/>
      <w:autoSpaceDE/>
      <w:autoSpaceDN/>
      <w:jc w:val="center"/>
    </w:pPr>
    <w:rPr>
      <w:rFonts w:asciiTheme="minorHAnsi" w:hAnsiTheme="minorHAnsi" w:eastAsiaTheme="minorEastAsia" w:cstheme="minorBidi"/>
      <w:b/>
      <w:sz w:val="32"/>
      <w:szCs w:val="32"/>
    </w:rPr>
  </w:style>
  <w:style w:type="table" w:styleId="24">
    <w:name w:val="Table Grid"/>
    <w:basedOn w:val="23"/>
    <w:qFormat/>
    <w:uiPriority w:val="37"/>
    <w:pPr>
      <w:wordWrap w:val="0"/>
      <w:autoSpaceDE/>
      <w:autoSpaceDN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qFormat/>
    <w:uiPriority w:val="20"/>
    <w:rPr>
      <w:b/>
      <w:sz w:val="21"/>
      <w:szCs w:val="21"/>
    </w:rPr>
  </w:style>
  <w:style w:type="character" w:styleId="27">
    <w:name w:val="Emphasis"/>
    <w:qFormat/>
    <w:uiPriority w:val="18"/>
    <w:rPr>
      <w:i/>
      <w:sz w:val="21"/>
      <w:szCs w:val="21"/>
    </w:rPr>
  </w:style>
  <w:style w:type="paragraph" w:styleId="28">
    <w:name w:val="No Spacing"/>
    <w:qFormat/>
    <w:uiPriority w:val="5"/>
    <w:pPr>
      <w:wordWrap w:val="0"/>
      <w:autoSpaceDE/>
      <w:autoSpaceDN/>
      <w:jc w:val="both"/>
    </w:pPr>
    <w:rPr>
      <w:rFonts w:asciiTheme="minorHAnsi" w:hAnsiTheme="minorHAnsi" w:eastAsiaTheme="minorEastAsia" w:cstheme="minorBidi"/>
      <w:sz w:val="21"/>
      <w:szCs w:val="21"/>
    </w:rPr>
  </w:style>
  <w:style w:type="character" w:customStyle="1" w:styleId="29">
    <w:name w:val="Subtle Emphasis"/>
    <w:qFormat/>
    <w:uiPriority w:val="17"/>
    <w:rPr>
      <w:i/>
      <w:color w:val="404040"/>
      <w:sz w:val="21"/>
      <w:szCs w:val="21"/>
    </w:rPr>
  </w:style>
  <w:style w:type="character" w:customStyle="1" w:styleId="30">
    <w:name w:val="Intense Emphasis"/>
    <w:qFormat/>
    <w:uiPriority w:val="19"/>
    <w:rPr>
      <w:i/>
      <w:color w:val="5B9BD5"/>
      <w:sz w:val="21"/>
      <w:szCs w:val="21"/>
    </w:rPr>
  </w:style>
  <w:style w:type="paragraph" w:styleId="31">
    <w:name w:val="Quote"/>
    <w:qFormat/>
    <w:uiPriority w:val="21"/>
    <w:pPr>
      <w:wordWrap w:val="0"/>
      <w:autoSpaceDE/>
      <w:autoSpaceDN/>
      <w:ind w:left="864" w:right="864" w:firstLine="0"/>
      <w:jc w:val="center"/>
    </w:pPr>
    <w:rPr>
      <w:rFonts w:asciiTheme="minorHAnsi" w:hAnsiTheme="minorHAnsi" w:eastAsiaTheme="minorEastAsia" w:cstheme="minorBidi"/>
      <w:i/>
      <w:color w:val="404040"/>
      <w:sz w:val="21"/>
      <w:szCs w:val="21"/>
    </w:rPr>
  </w:style>
  <w:style w:type="paragraph" w:styleId="32">
    <w:name w:val="Intense Quote"/>
    <w:qFormat/>
    <w:uiPriority w:val="22"/>
    <w:pPr>
      <w:wordWrap w:val="0"/>
      <w:autoSpaceDE/>
      <w:autoSpaceDN/>
      <w:ind w:left="950" w:right="950" w:firstLine="0"/>
      <w:jc w:val="center"/>
    </w:pPr>
    <w:rPr>
      <w:rFonts w:asciiTheme="minorHAnsi" w:hAnsiTheme="minorHAnsi" w:eastAsiaTheme="minorEastAsia" w:cstheme="minorBidi"/>
      <w:i/>
      <w:color w:val="5B9BD5"/>
      <w:sz w:val="21"/>
      <w:szCs w:val="21"/>
    </w:rPr>
  </w:style>
  <w:style w:type="character" w:customStyle="1" w:styleId="33">
    <w:name w:val="Subtle Reference"/>
    <w:qFormat/>
    <w:uiPriority w:val="23"/>
    <w:rPr>
      <w:smallCaps/>
      <w:color w:val="5A5A5A"/>
      <w:sz w:val="21"/>
      <w:szCs w:val="21"/>
    </w:rPr>
  </w:style>
  <w:style w:type="character" w:customStyle="1" w:styleId="34">
    <w:name w:val="Intense Reference"/>
    <w:qFormat/>
    <w:uiPriority w:val="24"/>
    <w:rPr>
      <w:b/>
      <w:smallCaps/>
      <w:color w:val="5B9BD5"/>
      <w:sz w:val="21"/>
      <w:szCs w:val="21"/>
    </w:rPr>
  </w:style>
  <w:style w:type="character" w:customStyle="1" w:styleId="35">
    <w:name w:val="Book Title"/>
    <w:qFormat/>
    <w:uiPriority w:val="25"/>
    <w:rPr>
      <w:b/>
      <w:i/>
      <w:sz w:val="21"/>
      <w:szCs w:val="21"/>
    </w:rPr>
  </w:style>
  <w:style w:type="paragraph" w:styleId="36">
    <w:name w:val="List Paragraph"/>
    <w:qFormat/>
    <w:uiPriority w:val="26"/>
    <w:pPr>
      <w:wordWrap w:val="0"/>
      <w:autoSpaceDE/>
      <w:autoSpaceDN/>
      <w:ind w:left="850" w:firstLine="0"/>
      <w:jc w:val="both"/>
    </w:pPr>
    <w:rPr>
      <w:rFonts w:asciiTheme="minorHAnsi" w:hAnsiTheme="minorHAnsi" w:eastAsiaTheme="minorEastAsia" w:cstheme="minorBidi"/>
      <w:sz w:val="21"/>
      <w:szCs w:val="21"/>
    </w:rPr>
  </w:style>
  <w:style w:type="paragraph" w:customStyle="1" w:styleId="37">
    <w:name w:val="TOC Heading"/>
    <w:unhideWhenUsed/>
    <w:qFormat/>
    <w:uiPriority w:val="27"/>
    <w:pPr>
      <w:wordWrap w:val="0"/>
      <w:autoSpaceDE/>
      <w:autoSpaceDN/>
      <w:jc w:val="both"/>
    </w:pPr>
    <w:rPr>
      <w:rFonts w:asciiTheme="minorHAnsi" w:hAnsiTheme="minorHAnsi" w:eastAsiaTheme="minorEastAsia" w:cstheme="minorBidi"/>
      <w:color w:val="2E74B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269</Words>
  <Characters>399</Characters>
  <Lines>0</Lines>
  <Paragraphs>0</Paragraphs>
  <TotalTime>16</TotalTime>
  <ScaleCrop>false</ScaleCrop>
  <LinksUpToDate>false</LinksUpToDate>
  <CharactersWithSpaces>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2021-10-14T22:40:00Z</dcterms:created>
  <dc:creator>dell</dc:creator>
  <cp:lastModifiedBy>宏雨（牛碧）</cp:lastModifiedBy>
  <dcterms:modified xsi:type="dcterms:W3CDTF">2025-10-15T05:07:05Z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243F0F1C863F41B4984CEDE38974333D_13</vt:lpwstr>
  </property>
  <property fmtid="{D5CDD505-2E9C-101B-9397-08002B2CF9AE}" pid="4" name="KSOTemplateDocerSaveRecord">
    <vt:lpwstr>eyJoZGlkIjoiZjRhZTNiYzQ5OTM5NjRhMTdmNmJhNzllMmM0MjJiNmQiLCJ1c2VySWQiOiIxMTQzNTAwMTAwIn0=</vt:lpwstr>
  </property>
</Properties>
</file>